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48" w:rsidRPr="00FE1A48" w:rsidRDefault="00FE1A48" w:rsidP="00FE1A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color w:val="FF0000"/>
          <w:sz w:val="30"/>
          <w:szCs w:val="30"/>
          <w:lang w:eastAsia="ru-RU"/>
        </w:rPr>
        <w:t xml:space="preserve">Выходные во Львове для детских 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color w:val="FF0000"/>
          <w:sz w:val="30"/>
          <w:szCs w:val="30"/>
          <w:lang w:eastAsia="ru-RU"/>
        </w:rPr>
        <w:t>груп</w:t>
      </w:r>
      <w:proofErr w:type="spellEnd"/>
    </w:p>
    <w:p w:rsidR="00FE1A48" w:rsidRPr="00FE1A48" w:rsidRDefault="00FE1A48" w:rsidP="00FE1A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color w:val="008000"/>
          <w:sz w:val="21"/>
          <w:szCs w:val="21"/>
          <w:lang w:eastAsia="ru-RU"/>
        </w:rPr>
        <w:t>Длительность:2 дня/ 1 ночь</w:t>
      </w:r>
    </w:p>
    <w:p w:rsidR="00FE1A48" w:rsidRPr="00FE1A48" w:rsidRDefault="00FE1A48" w:rsidP="00FE1A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Начало тура: Под запрос</w:t>
      </w:r>
    </w:p>
    <w:p w:rsidR="00FE1A48" w:rsidRPr="00FE1A48" w:rsidRDefault="00FE1A48" w:rsidP="00FE1A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Цена указана на 1 ребенка, при группе 24 + 3</w:t>
      </w:r>
    </w:p>
    <w:p w:rsidR="00FE1A48" w:rsidRPr="00FE1A48" w:rsidRDefault="00FE1A48" w:rsidP="00FE1A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>Програма</w:t>
      </w:r>
      <w:proofErr w:type="spellEnd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 xml:space="preserve"> тура</w:t>
      </w:r>
    </w:p>
    <w:tbl>
      <w:tblPr>
        <w:tblW w:w="10065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E1A48" w:rsidRPr="00FE1A48" w:rsidTr="00FE1A48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A48" w:rsidRPr="00FE1A48" w:rsidRDefault="00FE1A48" w:rsidP="00FE1A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A48">
              <w:rPr>
                <w:rFonts w:ascii="Comic Sans MS" w:eastAsia="Times New Roman" w:hAnsi="Comic Sans MS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FE1A48">
              <w:rPr>
                <w:rFonts w:ascii="Comic Sans MS" w:eastAsia="Times New Roman" w:hAnsi="Comic Sans MS" w:cs="Times New Roman"/>
                <w:b/>
                <w:bCs/>
                <w:color w:val="FF0000"/>
                <w:sz w:val="21"/>
                <w:szCs w:val="21"/>
                <w:lang w:eastAsia="ru-RU"/>
              </w:rPr>
              <w:t>1 День</w:t>
            </w:r>
          </w:p>
        </w:tc>
      </w:tr>
      <w:tr w:rsidR="00FE1A48" w:rsidRPr="00FE1A48" w:rsidTr="00FE1A48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A48" w:rsidRPr="00FE1A48" w:rsidRDefault="00FE1A48" w:rsidP="00FE1A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8:10 -08: 10 - Прибытие во Львов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. Встреча с представителем туроператора. Переезд к месту начала экскурсионной программы (на общественном транспорте).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09:30 - Пешеходная экскурсия "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ТОПовый</w:t>
            </w:r>
            <w:proofErr w:type="spellEnd"/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 xml:space="preserve"> Львов и Львовские Подземелья"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(3:00).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На этой экскурсии Вы увидите живописные львовские дворики, знаменитые места, где творилась главная история города, Ваш гид покажет дома, в которых жили не только известные люди Львова, но и мировые знаменитости.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Гид Вам покажет так называемый "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ТОПовый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Львов": топ-10 львовских львов, топ-10 мифических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надфасадних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изображений, топ-10 самых популярных тематических кафе, топ-10 самых экстравагантных львовских памятников.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Также Вы вместе с гидом осмотрите самые интересные львовские подземелья. Вы побываете в кельях Доминиканского костела - старейшего львовского подземельях XIII века, в подземельях Аптеки-музея, имеются два уровня в которых содержатся предметы быта бывших винных погребов; а также посетите самое загадочное место Львова - подземелье бывшего иезуитского костела, с которым связаны множество легенд и мистически веселых рассказов. Также мы не обойдем во время экскурсии место, где во Львове добывают кофе - "Львовскую шахту кофе" с ее извилистыми ходами-подземельями, и побываем у истоков подземной реки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Полтви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(под Львовским оперным театром).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Вы обязательно узнаете все тайны, которые на долгие века притаились под львовской мостовой.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После экскурсии по подземельям Вас ждет мастер-класс в "Тайной Аптеке", а именно урок детской алхимии. </w:t>
            </w:r>
            <w:r w:rsidRPr="00FE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    </w:t>
            </w:r>
            <w:r w:rsidRPr="00FE1A48">
              <w:rPr>
                <w:rFonts w:ascii="Comic Sans MS" w:eastAsia="Times New Roman" w:hAnsi="Comic Sans MS" w:cs="Times New Roman"/>
                <w:b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219325" cy="1657350"/>
                  <wp:effectExtent l="0" t="0" r="9525" b="0"/>
                  <wp:docPr id="6" name="Рисунок 6" descr="http://www.kalipsoua.com/wp-content/uploads/ryno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lipsoua.com/wp-content/uploads/ryno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A48">
              <w:rPr>
                <w:rFonts w:ascii="Comic Sans MS" w:eastAsia="Times New Roman" w:hAnsi="Comic Sans MS" w:cs="Times New Roman"/>
                <w:b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219325" cy="1666875"/>
                  <wp:effectExtent l="0" t="0" r="9525" b="9525"/>
                  <wp:docPr id="4" name="Рисунок 4" descr="http://www.kalipsoua.com/wp-content/uploads/Lviv_rynok_ratusha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alipsoua.com/wp-content/uploads/Lviv_rynok_ratusha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A48" w:rsidRPr="00FE1A48" w:rsidRDefault="00FE1A48" w:rsidP="00FE1A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13:30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- Вкусный обед.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14:30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- Вас ждет увлекательная экскурсия-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квест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</w:t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"В поисках львовских львов"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(около 3 ч.)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А знали ли Вы, что во Львове насчитывается около 4,500 львов? Высокие, статные, маленькие, сидячие, с вьющимися головами, с улыбками, с большими лапами, с цветной шерстью, с крыльями ... Не хватит и недели во Львове, чтобы увидеть всех этих львов-красавцев! Этот благородный зверь стал олицетворением Львова еще со времен основания города князем Даниилом Галицким. С тех пор львов начали изображать на львовских домах, фонтанах, памятниках. А самые старые из них - стали полноправными хозяевами и защитниками 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lastRenderedPageBreak/>
              <w:t>средневекового Львова, загадочно смотря со стен домов на прохожих людей. Печально смотрят они Вам вслед, как бы говоря: "</w:t>
            </w:r>
            <w:proofErr w:type="gram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Стой! ..</w:t>
            </w:r>
            <w:proofErr w:type="gram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Оглянись. Подними голову и посмотри на меня. Это я оберегаю твою историю, историю твоего Львова! "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Сколько львов - столько и историй! Хотя бы вспомнить о двух львовских львах-побратимах, которые живут на разных улицах Львова, но все равно, по каким-то историческим причинам, являются </w:t>
            </w:r>
            <w:proofErr w:type="spellStart"/>
            <w:proofErr w:type="gram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неразделимыми.Что</w:t>
            </w:r>
            <w:proofErr w:type="spellEnd"/>
            <w:proofErr w:type="gram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символизируют эти львы? А слышали ли Вы о льва-весельчака, который всегда улыбаются прохожих. Что так забавляет этого каменного зверя? Ну и, наверное, Вы когда-нибудь видели </w:t>
            </w:r>
            <w:proofErr w:type="gram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во Львове кофейного льва</w:t>
            </w:r>
            <w:proofErr w:type="gram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. И любит он на самом деле львовский </w:t>
            </w:r>
            <w:proofErr w:type="gram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кофе? ..</w:t>
            </w:r>
            <w:proofErr w:type="gram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А знаете ли Вы, что Львов славится своими львами-портными? Возможно Вы слышали, что львовская площадь Рынок имеет своих влюбленных львов?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Наш гид-рассказчик предлагает вам заглянуть в небольшую щелочку истории Львова. Он расскажет только немного с истории львовских львов. Следует быть очень внимательным слушателем и наблюдателем! Ведь каждое слово Вашего гида - это маленький ключик к разгадке львовской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квест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-загадки. Разгадав ее - Вы можете найти нужного Вам льва из Львова. Чем больше разгаданных задач, тем ближе к Вам последний львовский лев, который поможет одержать победу.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После окончания экскурсии-подсказки по Львову, группа делится на две команды. Каждую команду возглавляет капитан, которого группа должна себе выбрать. За каждой командой наблюдает экскурсовод-сопровождающий. Именно он помогает участникам львовского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квеста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в разгадывании задач и, конечно, раздает задания детям, контролирует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квест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и ведет свою команду до победного финиша.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Квест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-поиск известных львовских львов является пешеходным и привязан исключительно к центру Львова - его исторической части. Для каждой команды игроков выделенный равное время - 30 минут, чтобы дойти до финала, и найти последнего финишного львовского льва.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18:00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- Ужин в кафе "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Вандлер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".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Свободное время. Размещение в отеле (самостоятельно).</w:t>
            </w:r>
          </w:p>
        </w:tc>
      </w:tr>
      <w:tr w:rsidR="00FE1A48" w:rsidRPr="00FE1A48" w:rsidTr="00FE1A48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A48" w:rsidRPr="00FE1A48" w:rsidRDefault="00FE1A48" w:rsidP="00FE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A48">
              <w:rPr>
                <w:rFonts w:ascii="Comic Sans MS" w:eastAsia="Times New Roman" w:hAnsi="Comic Sans MS" w:cs="Times New Roman"/>
                <w:color w:val="FF0000"/>
                <w:sz w:val="21"/>
                <w:szCs w:val="21"/>
                <w:lang w:eastAsia="ru-RU"/>
              </w:rPr>
              <w:lastRenderedPageBreak/>
              <w:t> </w:t>
            </w:r>
            <w:r w:rsidRPr="00FE1A48">
              <w:rPr>
                <w:rFonts w:ascii="Comic Sans MS" w:eastAsia="Times New Roman" w:hAnsi="Comic Sans MS" w:cs="Times New Roman"/>
                <w:b/>
                <w:bCs/>
                <w:color w:val="FF0000"/>
                <w:sz w:val="21"/>
                <w:szCs w:val="21"/>
                <w:lang w:eastAsia="ru-RU"/>
              </w:rPr>
              <w:t>День 2.</w:t>
            </w:r>
          </w:p>
        </w:tc>
      </w:tr>
      <w:tr w:rsidR="00FE1A48" w:rsidRPr="00FE1A48" w:rsidTr="00FE1A48">
        <w:trPr>
          <w:tblCellSpacing w:w="0" w:type="dxa"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A48" w:rsidRPr="00FE1A48" w:rsidRDefault="00FE1A48" w:rsidP="00FE1A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08:00 - 09:00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- Завтрак в отеле.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10:00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- Встреча с экскурсоводом (самостоятельный подъезд).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 xml:space="preserve">Экскурсия - "Прогулка львовским трамваем и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автрсийским</w:t>
            </w:r>
            <w:proofErr w:type="spellEnd"/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 xml:space="preserve"> Львовом"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(2 ч.)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Приглашаем Вас стать пассажирами особенного, экскурсионного трамвая в вечернее время (по желанию - в дневное время), и сквозь его окна увидеть настоящий Львов с яркими городскими пейзажами и интересными легендами. Это неклассическая экскурсия на настоящем львовском трамвае - одному из старейших трамваев города, который курсирует по экскурсионному маршруту улочкам Львова.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 xml:space="preserve">Во время этой прогулки Вы услышите не только об истории самого львовского трамвая, но и о том, почему Львов так славится Оперным театром и Главным вокзалом, кто такие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батяры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и «киндеры», где во Львове были лучшие невесты, кто проживал во Львове в разные времена, и много других интересных фактов и легенд.</w:t>
            </w:r>
          </w:p>
          <w:p w:rsidR="00FE1A48" w:rsidRPr="00FE1A48" w:rsidRDefault="00FE1A48" w:rsidP="00FE1A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lastRenderedPageBreak/>
              <w:t>    </w:t>
            </w:r>
            <w:bookmarkStart w:id="0" w:name="_GoBack"/>
            <w:bookmarkEnd w:id="0"/>
            <w:r w:rsidRPr="00FE1A48">
              <w:rPr>
                <w:rFonts w:ascii="Comic Sans MS" w:eastAsia="Times New Roman" w:hAnsi="Comic Sans MS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771775" cy="1733550"/>
                  <wp:effectExtent l="0" t="0" r="9525" b="0"/>
                  <wp:docPr id="2" name="Рисунок 2" descr="http://www.kalipsoua.com/wp-content/uploads/Lvov111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alipsoua.com/wp-content/uploads/Lvov1111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A48">
              <w:rPr>
                <w:rFonts w:ascii="Comic Sans MS" w:eastAsia="Times New Roman" w:hAnsi="Comic Sans MS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600325" cy="1733550"/>
                  <wp:effectExtent l="0" t="0" r="9525" b="0"/>
                  <wp:docPr id="1" name="Рисунок 1" descr="http://www.kalipsoua.com/wp-content/uploads/e34ffe4091a6af70fa5ca6fc017e48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kalipsoua.com/wp-content/uploads/e34ffe4091a6af70fa5ca6fc017e48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После одночасовой экскурсии на трамвайчике мы продолжим нашу прогулку пешеходной экскурсией одним из самых интересных районов Львова - </w:t>
            </w:r>
            <w:r w:rsidRPr="00FE1A48">
              <w:rPr>
                <w:rFonts w:ascii="Comic Sans MS" w:eastAsia="Times New Roman" w:hAnsi="Comic Sans MS" w:cs="Times New Roman"/>
                <w:b/>
                <w:bCs/>
                <w:sz w:val="21"/>
                <w:szCs w:val="21"/>
                <w:lang w:eastAsia="ru-RU"/>
              </w:rPr>
              <w:t>«Австрийским Львовом»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. Вы сможете перенестись в слом эпох 19-20 вв. и понять, почему тогдашние мастера, архитекторы, дизайнеры так стремились модернизировать Львов, вдохнуть в его дома новую, светлую и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изысканую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 жизни. Мы предлагаем Вам побывать за пределами исторического центра Львова, ознакомиться с творением рук известного в то время архитектора Ивана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Левинского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 xml:space="preserve">, других известных строителей, в том числе и польскими, увидеть и исследовать живописные балконы, фасады домов, надворные ворот, где мотивы украинской народной </w:t>
            </w:r>
            <w:proofErr w:type="spellStart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орнаментирики</w:t>
            </w:r>
            <w:proofErr w:type="spellEnd"/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t>, природные изображения (деревья, цветы, трава) довершали Львов как монокультурной город, придавая ему совсем другого характера. Австрийский Львов - это роскошные дворцы и частные усадьбы, которые влюбят Вас по-новому в город Льва ...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12:30 - Далее Вас ждет невероятный мастер-класс в "Мастерской Шоколада" (ориентировочно 40 минут). Во время которого Вы сможете самостоятельно изготовить фигурку из шоколада. Которую Вы потом заберете с собой.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13:30 - Вкусный обед.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Свободное время. Возвращение домой.</w:t>
            </w:r>
            <w:r w:rsidRPr="00FE1A48">
              <w:rPr>
                <w:rFonts w:ascii="Comic Sans MS" w:eastAsia="Times New Roman" w:hAnsi="Comic Sans MS" w:cs="Times New Roman"/>
                <w:sz w:val="21"/>
                <w:szCs w:val="21"/>
                <w:lang w:eastAsia="ru-RU"/>
              </w:rPr>
              <w:br/>
              <w:t>Отправление поезда из Львова.</w:t>
            </w:r>
          </w:p>
        </w:tc>
      </w:tr>
    </w:tbl>
    <w:p w:rsidR="00FE1A48" w:rsidRPr="00FE1A48" w:rsidRDefault="00FE1A48" w:rsidP="00FE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* Время указано в программе является ориентировочным, возможны изменения</w:t>
      </w:r>
    </w:p>
    <w:p w:rsidR="00FE1A48" w:rsidRPr="00FE1A48" w:rsidRDefault="00FE1A48" w:rsidP="00FE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 xml:space="preserve">В стоимость тура </w:t>
      </w:r>
      <w:proofErr w:type="spellStart"/>
      <w:proofErr w:type="gramStart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>входит:Проживание</w:t>
      </w:r>
      <w:proofErr w:type="spellEnd"/>
      <w:proofErr w:type="gramEnd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 xml:space="preserve"> в отеле "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>Hotel</w:t>
      </w:r>
      <w:proofErr w:type="spellEnd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 xml:space="preserve"> 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>Volter</w:t>
      </w:r>
      <w:proofErr w:type="spellEnd"/>
      <w:r w:rsidRPr="00FE1A48">
        <w:rPr>
          <w:rFonts w:ascii="Comic Sans MS" w:eastAsia="Times New Roman" w:hAnsi="Comic Sans MS" w:cs="Times New Roman"/>
          <w:b/>
          <w:bCs/>
          <w:color w:val="FF0000"/>
          <w:sz w:val="21"/>
          <w:szCs w:val="21"/>
          <w:lang w:eastAsia="ru-RU"/>
        </w:rPr>
        <w:t>" (1 ночь)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завтрак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2 обеда (кафе "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Вандлер</w:t>
      </w:r>
      <w:proofErr w:type="spellEnd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")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1 ужин (кафе "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Вандлер</w:t>
      </w:r>
      <w:proofErr w:type="spellEnd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")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Пешеходная экскурсия "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ТОПовый</w:t>
      </w:r>
      <w:proofErr w:type="spellEnd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 xml:space="preserve"> Львов и Львовские 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Пидзмелелья</w:t>
      </w:r>
      <w:proofErr w:type="spellEnd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"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Пешеходная экскурсия-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квест</w:t>
      </w:r>
      <w:proofErr w:type="spellEnd"/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 xml:space="preserve">Прогулка львовским трамваем и </w:t>
      </w:r>
      <w:proofErr w:type="spellStart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автрсийским</w:t>
      </w:r>
      <w:proofErr w:type="spellEnd"/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 xml:space="preserve"> Львовом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Входные билеты по программе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мастер-класс в "Тайной Аптеке" (21 человек)</w:t>
      </w:r>
    </w:p>
    <w:p w:rsidR="00FE1A48" w:rsidRPr="00FE1A48" w:rsidRDefault="00FE1A48" w:rsidP="00FE1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>мастер-класс в "Мастерской Шоколада" (21 человек)</w:t>
      </w:r>
    </w:p>
    <w:p w:rsidR="00FE1A48" w:rsidRPr="00FE1A48" w:rsidRDefault="00FE1A48" w:rsidP="00FE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color w:val="FF6600"/>
          <w:sz w:val="21"/>
          <w:szCs w:val="21"/>
          <w:lang w:eastAsia="ru-RU"/>
        </w:rPr>
        <w:t>Питание во Львове:</w:t>
      </w:r>
    </w:p>
    <w:p w:rsidR="00FE1A48" w:rsidRPr="00FE1A48" w:rsidRDefault="00FE1A48" w:rsidP="00FE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>Комплексное питание для Вашей группы в самом центре Львова, в кафе "</w:t>
      </w:r>
      <w:proofErr w:type="spellStart"/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>Вандлер</w:t>
      </w:r>
      <w:proofErr w:type="spellEnd"/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 xml:space="preserve">". </w:t>
      </w:r>
    </w:p>
    <w:p w:rsidR="00FE1A48" w:rsidRPr="00FE1A48" w:rsidRDefault="00FE1A48" w:rsidP="00FE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color w:val="008000"/>
          <w:sz w:val="21"/>
          <w:szCs w:val="21"/>
          <w:lang w:eastAsia="ru-RU"/>
        </w:rPr>
        <w:t>Проживание во Львове:</w:t>
      </w:r>
    </w:p>
    <w:p w:rsidR="00553BA3" w:rsidRPr="00FE1A48" w:rsidRDefault="00FE1A48" w:rsidP="00FE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48">
        <w:rPr>
          <w:rFonts w:ascii="Comic Sans MS" w:eastAsia="Times New Roman" w:hAnsi="Comic Sans MS" w:cs="Times New Roman"/>
          <w:b/>
          <w:bCs/>
          <w:sz w:val="21"/>
          <w:szCs w:val="21"/>
          <w:lang w:eastAsia="ru-RU"/>
        </w:rPr>
        <w:t xml:space="preserve">- </w:t>
      </w:r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>Отель "</w:t>
      </w:r>
      <w:proofErr w:type="spellStart"/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fldChar w:fldCharType="begin"/>
      </w:r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instrText xml:space="preserve"> HYPERLINK "http://volter.pozitiff.ua/?lang=ru" </w:instrText>
      </w:r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fldChar w:fldCharType="separate"/>
      </w:r>
      <w:r w:rsidRPr="00FE1A48">
        <w:rPr>
          <w:rFonts w:ascii="Comic Sans MS" w:eastAsia="Times New Roman" w:hAnsi="Comic Sans MS" w:cs="Times New Roman"/>
          <w:color w:val="0000FF"/>
          <w:sz w:val="21"/>
          <w:szCs w:val="21"/>
          <w:u w:val="single"/>
          <w:lang w:eastAsia="ru-RU"/>
        </w:rPr>
        <w:t>HotelVolter</w:t>
      </w:r>
      <w:proofErr w:type="spellEnd"/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fldChar w:fldCharType="end"/>
      </w:r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 xml:space="preserve">" (улица </w:t>
      </w:r>
      <w:proofErr w:type="spellStart"/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>Липинского</w:t>
      </w:r>
      <w:proofErr w:type="spellEnd"/>
      <w:r w:rsidRPr="00FE1A48">
        <w:rPr>
          <w:rFonts w:ascii="Comic Sans MS" w:eastAsia="Times New Roman" w:hAnsi="Comic Sans MS" w:cs="Times New Roman"/>
          <w:sz w:val="21"/>
          <w:szCs w:val="21"/>
          <w:lang w:eastAsia="ru-RU"/>
        </w:rPr>
        <w:t>, 60A, Львов) 3-местные номера с удобствами в номере.</w:t>
      </w:r>
    </w:p>
    <w:sectPr w:rsidR="00553BA3" w:rsidRPr="00FE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5AE"/>
    <w:multiLevelType w:val="multilevel"/>
    <w:tmpl w:val="D8B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9F"/>
    <w:rsid w:val="00CF39FB"/>
    <w:rsid w:val="00E1248F"/>
    <w:rsid w:val="00EB749F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6E73"/>
  <w15:chartTrackingRefBased/>
  <w15:docId w15:val="{2063D4C2-AF63-4DFA-BC86-C11F29B1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A48"/>
    <w:rPr>
      <w:b/>
      <w:bCs/>
    </w:rPr>
  </w:style>
  <w:style w:type="character" w:styleId="a5">
    <w:name w:val="Hyperlink"/>
    <w:basedOn w:val="a0"/>
    <w:uiPriority w:val="99"/>
    <w:semiHidden/>
    <w:unhideWhenUsed/>
    <w:rsid w:val="00FE1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2018-06-26T11:15:00Z</dcterms:created>
  <dcterms:modified xsi:type="dcterms:W3CDTF">2018-06-26T11:17:00Z</dcterms:modified>
</cp:coreProperties>
</file>